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0351" w14:textId="5D9F92D0" w:rsidR="00E07AA9" w:rsidRPr="00B46488" w:rsidRDefault="00E07AA9" w:rsidP="00E07AA9">
      <w:pPr>
        <w:rPr>
          <w:rFonts w:ascii="Arial" w:hAnsi="Arial" w:cs="Arial"/>
          <w:noProof/>
          <w:sz w:val="24"/>
        </w:rPr>
      </w:pPr>
      <w:r w:rsidRPr="00B46488">
        <w:rPr>
          <w:rFonts w:ascii="Arial" w:hAnsi="Arial" w:cs="Arial"/>
          <w:noProof/>
          <w:sz w:val="24"/>
        </w:rPr>
        <w:t xml:space="preserve">The following flowchart shows the three possible outcomes from a flexible working request. These steps are also described below.  </w:t>
      </w:r>
    </w:p>
    <w:p w14:paraId="55E55A78" w14:textId="4DD00DC1" w:rsidR="00E07AA9" w:rsidRDefault="00B46488" w:rsidP="00E07AA9">
      <w:pPr>
        <w:rPr>
          <w:noProof/>
        </w:rPr>
        <w:sectPr w:rsidR="00E07AA9" w:rsidSect="00E07AA9">
          <w:headerReference w:type="default" r:id="rId10"/>
          <w:pgSz w:w="16838" w:h="11906" w:orient="landscape"/>
          <w:pgMar w:top="720" w:right="720" w:bottom="720" w:left="720" w:header="283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42B1B4" wp14:editId="4FD04161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8362950" cy="5972175"/>
            <wp:effectExtent l="0" t="0" r="0" b="9525"/>
            <wp:wrapSquare wrapText="bothSides"/>
            <wp:docPr id="1197546845" name="Picture 1" descr="Image of a flowchart illustrating the step by step process for approving or declining a flexible working request as outlined in the text below.">
              <a:extLst xmlns:a="http://schemas.openxmlformats.org/drawingml/2006/main">
                <a:ext uri="{FF2B5EF4-FFF2-40B4-BE49-F238E27FC236}">
                  <a16:creationId xmlns:a16="http://schemas.microsoft.com/office/drawing/2014/main" id="{FCEB52F7-7B7D-4007-A58C-0A9E14B8DB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46845" name="Picture 1" descr="Image of a flowchart illustrating the step by step process for approving or declining a flexible working request as outlined in the text below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7C687" w14:textId="3D31471A" w:rsidR="00F122DB" w:rsidRPr="007A4B18" w:rsidRDefault="5870BDDF" w:rsidP="4FC6AF3A">
      <w:pPr>
        <w:pStyle w:val="Heading1"/>
        <w:rPr>
          <w:rFonts w:ascii="Arial" w:eastAsia="Arial" w:hAnsi="Arial" w:cs="Arial"/>
        </w:rPr>
      </w:pPr>
      <w:r w:rsidRPr="4FC6AF3A">
        <w:rPr>
          <w:rFonts w:ascii="Arial" w:eastAsia="Arial" w:hAnsi="Arial" w:cs="Arial"/>
        </w:rPr>
        <w:t xml:space="preserve">Step by step </w:t>
      </w:r>
      <w:r w:rsidR="0FC2BD24" w:rsidRPr="4FC6AF3A">
        <w:rPr>
          <w:rFonts w:ascii="Arial" w:eastAsia="Arial" w:hAnsi="Arial" w:cs="Arial"/>
        </w:rPr>
        <w:t xml:space="preserve">process for </w:t>
      </w:r>
      <w:r w:rsidR="00783C23">
        <w:rPr>
          <w:rFonts w:ascii="Arial" w:eastAsia="Arial" w:hAnsi="Arial" w:cs="Arial"/>
        </w:rPr>
        <w:t xml:space="preserve">approving </w:t>
      </w:r>
      <w:r w:rsidR="0FC2BD24" w:rsidRPr="4FC6AF3A">
        <w:rPr>
          <w:rFonts w:ascii="Arial" w:eastAsia="Arial" w:hAnsi="Arial" w:cs="Arial"/>
        </w:rPr>
        <w:t>a flexible working request</w:t>
      </w:r>
      <w:r w:rsidR="6407CA76" w:rsidRPr="4FC6AF3A">
        <w:rPr>
          <w:rFonts w:ascii="Arial" w:eastAsia="Arial" w:hAnsi="Arial" w:cs="Arial"/>
        </w:rPr>
        <w:t xml:space="preserve"> </w:t>
      </w:r>
      <w:r w:rsidR="0FC2BD24" w:rsidRPr="4FC6AF3A">
        <w:rPr>
          <w:rFonts w:ascii="Arial" w:eastAsia="Arial" w:hAnsi="Arial" w:cs="Arial"/>
        </w:rPr>
        <w:t>without further discussion</w:t>
      </w:r>
    </w:p>
    <w:p w14:paraId="6AD421AF" w14:textId="37189128" w:rsidR="00F122DB" w:rsidRPr="007A4B18" w:rsidRDefault="0FC2BD24" w:rsidP="0B66C201">
      <w:pPr>
        <w:pStyle w:val="ListParagraph"/>
        <w:numPr>
          <w:ilvl w:val="0"/>
          <w:numId w:val="5"/>
        </w:numPr>
        <w:spacing w:after="2" w:line="244" w:lineRule="auto"/>
        <w:rPr>
          <w:rFonts w:ascii="Arial" w:eastAsia="Arial" w:hAnsi="Arial" w:cs="Arial"/>
        </w:rPr>
      </w:pPr>
      <w:r w:rsidRPr="007A4B18">
        <w:rPr>
          <w:rFonts w:ascii="Arial" w:eastAsia="Arial" w:hAnsi="Arial" w:cs="Arial"/>
        </w:rPr>
        <w:t xml:space="preserve">Employee submits formal flexible working application. </w:t>
      </w:r>
    </w:p>
    <w:p w14:paraId="4EA7729E" w14:textId="77777777" w:rsidR="00F122DB" w:rsidRPr="007A4B18" w:rsidRDefault="00F122DB" w:rsidP="0B66C201">
      <w:pPr>
        <w:pStyle w:val="ListParagraph"/>
        <w:spacing w:after="2" w:line="244" w:lineRule="auto"/>
        <w:rPr>
          <w:rFonts w:ascii="Arial" w:eastAsia="Arial" w:hAnsi="Arial" w:cs="Arial"/>
        </w:rPr>
      </w:pPr>
    </w:p>
    <w:p w14:paraId="7F47B04A" w14:textId="214B78F7" w:rsidR="00F122DB" w:rsidRPr="007A4B18" w:rsidRDefault="0FC2BD24" w:rsidP="0B66C201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7A4B18">
        <w:rPr>
          <w:rFonts w:ascii="Arial" w:eastAsia="Arial" w:hAnsi="Arial" w:cs="Arial"/>
        </w:rPr>
        <w:t xml:space="preserve">Decision must be reached within </w:t>
      </w:r>
      <w:r w:rsidR="0091227F">
        <w:rPr>
          <w:rFonts w:ascii="Arial" w:eastAsia="Arial" w:hAnsi="Arial" w:cs="Arial"/>
        </w:rPr>
        <w:t>t</w:t>
      </w:r>
      <w:r w:rsidR="0033558D">
        <w:rPr>
          <w:rFonts w:ascii="Arial" w:eastAsia="Arial" w:hAnsi="Arial" w:cs="Arial"/>
        </w:rPr>
        <w:t>wo</w:t>
      </w:r>
      <w:r w:rsidRPr="007A4B18">
        <w:rPr>
          <w:rFonts w:ascii="Arial" w:eastAsia="Arial" w:hAnsi="Arial" w:cs="Arial"/>
        </w:rPr>
        <w:t xml:space="preserve"> months unless extension </w:t>
      </w:r>
      <w:r w:rsidR="7CB866E4" w:rsidRPr="007A4B18">
        <w:rPr>
          <w:rFonts w:ascii="Arial" w:eastAsia="Arial" w:hAnsi="Arial" w:cs="Arial"/>
        </w:rPr>
        <w:t xml:space="preserve">is </w:t>
      </w:r>
      <w:r w:rsidRPr="007A4B18">
        <w:rPr>
          <w:rFonts w:ascii="Arial" w:eastAsia="Arial" w:hAnsi="Arial" w:cs="Arial"/>
        </w:rPr>
        <w:t>agreed by both parties.</w:t>
      </w:r>
    </w:p>
    <w:p w14:paraId="372B6F9A" w14:textId="77777777" w:rsidR="00F122DB" w:rsidRPr="007A4B18" w:rsidRDefault="00F122DB" w:rsidP="0B66C201">
      <w:pPr>
        <w:pStyle w:val="ListParagraph"/>
        <w:rPr>
          <w:rFonts w:ascii="Arial" w:eastAsia="Arial" w:hAnsi="Arial" w:cs="Arial"/>
        </w:rPr>
      </w:pPr>
    </w:p>
    <w:p w14:paraId="18503901" w14:textId="77777777" w:rsidR="00F122DB" w:rsidRPr="007A4B18" w:rsidRDefault="0FC2BD24" w:rsidP="0B66C20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A4B18">
        <w:rPr>
          <w:rFonts w:ascii="Arial" w:eastAsia="Arial" w:hAnsi="Arial" w:cs="Arial"/>
        </w:rPr>
        <w:t>Authorisation given without further discussion.</w:t>
      </w:r>
    </w:p>
    <w:p w14:paraId="0DDDC2E3" w14:textId="77777777" w:rsidR="00F122DB" w:rsidRPr="007A4B18" w:rsidRDefault="00F122DB" w:rsidP="0B66C201">
      <w:pPr>
        <w:pStyle w:val="ListParagraph"/>
        <w:rPr>
          <w:rFonts w:ascii="Arial" w:hAnsi="Arial" w:cs="Arial"/>
        </w:rPr>
      </w:pPr>
    </w:p>
    <w:p w14:paraId="32100AD5" w14:textId="2C6617E8" w:rsidR="00F122DB" w:rsidRPr="006D654B" w:rsidRDefault="0FC2BD24" w:rsidP="0B66C201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7A4B18">
        <w:rPr>
          <w:rFonts w:ascii="Arial" w:eastAsia="Arial" w:hAnsi="Arial" w:cs="Arial"/>
        </w:rPr>
        <w:t>May be subject to a trial period. Changes confirmed in writing.</w:t>
      </w:r>
    </w:p>
    <w:p w14:paraId="5FC8E743" w14:textId="77777777" w:rsidR="00E66D65" w:rsidRPr="00E66D65" w:rsidRDefault="00E66D65" w:rsidP="00E66D65">
      <w:pPr>
        <w:pStyle w:val="ListParagraph"/>
        <w:rPr>
          <w:rFonts w:ascii="Arial" w:eastAsia="Arial" w:hAnsi="Arial" w:cs="Arial"/>
        </w:rPr>
      </w:pPr>
    </w:p>
    <w:p w14:paraId="58CA310F" w14:textId="77777777" w:rsidR="00E66D65" w:rsidRDefault="00E66D65" w:rsidP="002C085D">
      <w:pPr>
        <w:pStyle w:val="ListParagraph"/>
        <w:rPr>
          <w:rFonts w:ascii="Arial" w:eastAsia="Arial" w:hAnsi="Arial" w:cs="Arial"/>
        </w:rPr>
      </w:pPr>
    </w:p>
    <w:p w14:paraId="503B7EE4" w14:textId="77777777" w:rsidR="00864A71" w:rsidRDefault="00864A71" w:rsidP="002C085D">
      <w:pPr>
        <w:pStyle w:val="ListParagraph"/>
        <w:rPr>
          <w:rFonts w:ascii="Arial" w:eastAsia="Arial" w:hAnsi="Arial" w:cs="Arial"/>
        </w:rPr>
      </w:pPr>
    </w:p>
    <w:p w14:paraId="1510B974" w14:textId="3BC11662" w:rsidR="00F122DB" w:rsidRPr="008A27A5" w:rsidRDefault="02ECB4BE" w:rsidP="000F605B">
      <w:pPr>
        <w:pStyle w:val="Heading1"/>
        <w:rPr>
          <w:rFonts w:ascii="Arial" w:hAnsi="Arial" w:cs="Arial"/>
        </w:rPr>
      </w:pPr>
      <w:r w:rsidRPr="008A27A5">
        <w:rPr>
          <w:rFonts w:ascii="Arial" w:hAnsi="Arial" w:cs="Arial"/>
        </w:rPr>
        <w:t>Step by step process</w:t>
      </w:r>
      <w:r w:rsidR="0FC2BD24" w:rsidRPr="008A27A5">
        <w:rPr>
          <w:rFonts w:ascii="Arial" w:hAnsi="Arial" w:cs="Arial"/>
        </w:rPr>
        <w:t xml:space="preserve"> for </w:t>
      </w:r>
      <w:r w:rsidR="00436F6D">
        <w:rPr>
          <w:rFonts w:ascii="Arial" w:hAnsi="Arial" w:cs="Arial"/>
        </w:rPr>
        <w:t>approving</w:t>
      </w:r>
      <w:r w:rsidR="0FC2BD24" w:rsidRPr="008A27A5">
        <w:rPr>
          <w:rFonts w:ascii="Arial" w:hAnsi="Arial" w:cs="Arial"/>
        </w:rPr>
        <w:t xml:space="preserve"> a flexible working request</w:t>
      </w:r>
      <w:r w:rsidR="66DE9F17" w:rsidRPr="008A27A5">
        <w:rPr>
          <w:rFonts w:ascii="Arial" w:hAnsi="Arial" w:cs="Arial"/>
        </w:rPr>
        <w:t xml:space="preserve"> </w:t>
      </w:r>
      <w:r w:rsidR="00947C81">
        <w:rPr>
          <w:rFonts w:ascii="Arial" w:hAnsi="Arial" w:cs="Arial"/>
        </w:rPr>
        <w:t xml:space="preserve">if </w:t>
      </w:r>
      <w:r w:rsidR="0FC2BD24" w:rsidRPr="008A27A5">
        <w:rPr>
          <w:rFonts w:ascii="Arial" w:hAnsi="Arial" w:cs="Arial"/>
        </w:rPr>
        <w:t>further discussion</w:t>
      </w:r>
      <w:r w:rsidR="0FC2BD24" w:rsidRPr="00947C81">
        <w:rPr>
          <w:rFonts w:ascii="Arial" w:hAnsi="Arial" w:cs="Arial"/>
        </w:rPr>
        <w:t xml:space="preserve"> </w:t>
      </w:r>
      <w:r w:rsidR="00947C81" w:rsidRPr="00947C81">
        <w:rPr>
          <w:rFonts w:ascii="Arial" w:hAnsi="Arial" w:cs="Arial"/>
        </w:rPr>
        <w:t>is needed</w:t>
      </w:r>
    </w:p>
    <w:p w14:paraId="7679C936" w14:textId="77777777" w:rsidR="00F122DB" w:rsidRPr="007A4B18" w:rsidRDefault="0FC2BD24" w:rsidP="0B66C201">
      <w:pPr>
        <w:pStyle w:val="ListParagraph"/>
        <w:numPr>
          <w:ilvl w:val="0"/>
          <w:numId w:val="2"/>
        </w:numPr>
        <w:spacing w:after="2" w:line="244" w:lineRule="auto"/>
        <w:rPr>
          <w:rFonts w:ascii="Arial" w:hAnsi="Arial" w:cs="Arial"/>
        </w:rPr>
      </w:pPr>
      <w:r w:rsidRPr="007A4B18">
        <w:rPr>
          <w:rFonts w:ascii="Arial" w:eastAsia="Arial" w:hAnsi="Arial" w:cs="Arial"/>
        </w:rPr>
        <w:t xml:space="preserve">Employee submits formal flexible working application. </w:t>
      </w:r>
    </w:p>
    <w:p w14:paraId="2C814C3F" w14:textId="77777777" w:rsidR="00F122DB" w:rsidRPr="007A4B18" w:rsidRDefault="00F122DB" w:rsidP="0B66C201">
      <w:pPr>
        <w:pStyle w:val="ListParagraph"/>
        <w:spacing w:after="2" w:line="244" w:lineRule="auto"/>
        <w:rPr>
          <w:rFonts w:ascii="Arial" w:hAnsi="Arial" w:cs="Arial"/>
        </w:rPr>
      </w:pPr>
    </w:p>
    <w:p w14:paraId="4AD2BA92" w14:textId="676C514D" w:rsidR="00F122DB" w:rsidRPr="007A4B18" w:rsidRDefault="0FC2BD24" w:rsidP="0B66C201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7A4B18">
        <w:rPr>
          <w:rFonts w:ascii="Arial" w:eastAsia="Arial" w:hAnsi="Arial" w:cs="Arial"/>
        </w:rPr>
        <w:t xml:space="preserve">Decision must be reached within </w:t>
      </w:r>
      <w:r w:rsidR="00AB51AD">
        <w:rPr>
          <w:rFonts w:ascii="Arial" w:eastAsia="Arial" w:hAnsi="Arial" w:cs="Arial"/>
        </w:rPr>
        <w:t>t</w:t>
      </w:r>
      <w:r w:rsidR="00F42209">
        <w:rPr>
          <w:rFonts w:ascii="Arial" w:eastAsia="Arial" w:hAnsi="Arial" w:cs="Arial"/>
        </w:rPr>
        <w:t>wo</w:t>
      </w:r>
      <w:r w:rsidRPr="007A4B18">
        <w:rPr>
          <w:rFonts w:ascii="Arial" w:eastAsia="Arial" w:hAnsi="Arial" w:cs="Arial"/>
        </w:rPr>
        <w:t xml:space="preserve"> months unless extension </w:t>
      </w:r>
      <w:r w:rsidR="78CCBB3C" w:rsidRPr="007A4B18">
        <w:rPr>
          <w:rFonts w:ascii="Arial" w:eastAsia="Arial" w:hAnsi="Arial" w:cs="Arial"/>
        </w:rPr>
        <w:t xml:space="preserve">is </w:t>
      </w:r>
      <w:r w:rsidRPr="007A4B18">
        <w:rPr>
          <w:rFonts w:ascii="Arial" w:eastAsia="Arial" w:hAnsi="Arial" w:cs="Arial"/>
        </w:rPr>
        <w:t xml:space="preserve">agreed by both parties. </w:t>
      </w:r>
    </w:p>
    <w:p w14:paraId="6C46321C" w14:textId="77777777" w:rsidR="00F122DB" w:rsidRPr="007A4B18" w:rsidRDefault="00F122DB" w:rsidP="0B66C201">
      <w:pPr>
        <w:pStyle w:val="ListParagraph"/>
        <w:rPr>
          <w:rFonts w:ascii="Arial" w:hAnsi="Arial" w:cs="Arial"/>
        </w:rPr>
      </w:pPr>
    </w:p>
    <w:p w14:paraId="61470EA9" w14:textId="27CAF759" w:rsidR="00F122DB" w:rsidRPr="007A4B18" w:rsidRDefault="0FC2BD24" w:rsidP="0B66C2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A4B18">
        <w:rPr>
          <w:rFonts w:ascii="Arial" w:hAnsi="Arial" w:cs="Arial"/>
        </w:rPr>
        <w:t>Line manager or the appropriate senior leader acknowledges receipt and arranges a meeting within x working days [amend timeframe as appropriate according to your setting]. Employee has a right to be accompanied by a trade union representative or workplace colleague.</w:t>
      </w:r>
    </w:p>
    <w:p w14:paraId="13A14498" w14:textId="77777777" w:rsidR="00F122DB" w:rsidRPr="007A4B18" w:rsidRDefault="00F122DB" w:rsidP="0B66C201">
      <w:pPr>
        <w:pStyle w:val="ListParagraph"/>
        <w:rPr>
          <w:rFonts w:ascii="Arial" w:hAnsi="Arial" w:cs="Arial"/>
        </w:rPr>
      </w:pPr>
    </w:p>
    <w:p w14:paraId="7240CCD1" w14:textId="307FE81A" w:rsidR="00F122DB" w:rsidRPr="007A4B18" w:rsidRDefault="0FC2BD24" w:rsidP="0B66C2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A4B18">
        <w:rPr>
          <w:rFonts w:ascii="Arial" w:hAnsi="Arial" w:cs="Arial"/>
        </w:rPr>
        <w:t>Meeting held between line manager or appropriate senior leader and employee to discuss request.</w:t>
      </w:r>
    </w:p>
    <w:p w14:paraId="52CF0945" w14:textId="77777777" w:rsidR="00F122DB" w:rsidRPr="007A4B18" w:rsidRDefault="00F122DB" w:rsidP="0B66C201">
      <w:pPr>
        <w:pStyle w:val="ListParagraph"/>
        <w:rPr>
          <w:rFonts w:ascii="Arial" w:hAnsi="Arial" w:cs="Arial"/>
        </w:rPr>
      </w:pPr>
    </w:p>
    <w:p w14:paraId="4436DE91" w14:textId="77777777" w:rsidR="00F122DB" w:rsidRPr="007A4B18" w:rsidRDefault="0FC2BD24" w:rsidP="0B66C201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7A4B18">
        <w:rPr>
          <w:rFonts w:ascii="Arial" w:hAnsi="Arial" w:cs="Arial"/>
        </w:rPr>
        <w:t>Outcome of meeting provided within x working days of meeting [amend timeframe as appropriate according to your setting].</w:t>
      </w:r>
    </w:p>
    <w:p w14:paraId="5BFE6501" w14:textId="77777777" w:rsidR="00F122DB" w:rsidRPr="007A4B18" w:rsidRDefault="00F122DB" w:rsidP="0B66C201">
      <w:pPr>
        <w:pStyle w:val="ListParagraph"/>
        <w:rPr>
          <w:rFonts w:ascii="Arial" w:eastAsia="Arial" w:hAnsi="Arial" w:cs="Arial"/>
        </w:rPr>
      </w:pPr>
    </w:p>
    <w:p w14:paraId="0BB41269" w14:textId="00318416" w:rsidR="00F122DB" w:rsidRPr="004370E0" w:rsidRDefault="0FC2BD24" w:rsidP="004370E0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7A4B18">
        <w:rPr>
          <w:rFonts w:ascii="Arial" w:hAnsi="Arial" w:cs="Arial"/>
        </w:rPr>
        <w:t>Approved. May be subject to a trial period. Changes confirmed in writing.</w:t>
      </w:r>
    </w:p>
    <w:p w14:paraId="3ECDCD3B" w14:textId="78472D1E" w:rsidR="00947C81" w:rsidRDefault="00947C81">
      <w:pPr>
        <w:spacing w:line="278" w:lineRule="auto"/>
        <w:rPr>
          <w:rFonts w:ascii="Arial" w:eastAsiaTheme="majorEastAsia" w:hAnsi="Arial" w:cs="Arial"/>
          <w:color w:val="0F4761" w:themeColor="accent1" w:themeShade="BF"/>
          <w:sz w:val="40"/>
          <w:szCs w:val="40"/>
          <w:lang w:eastAsia="en-US"/>
        </w:rPr>
      </w:pPr>
    </w:p>
    <w:p w14:paraId="58CD3DCD" w14:textId="51BF9BEE" w:rsidR="00F122DB" w:rsidRPr="002E609B" w:rsidRDefault="1850D940" w:rsidP="00213B42">
      <w:pPr>
        <w:pStyle w:val="Heading1"/>
        <w:rPr>
          <w:rFonts w:ascii="Arial" w:hAnsi="Arial" w:cs="Arial"/>
        </w:rPr>
      </w:pPr>
      <w:r w:rsidRPr="002E609B">
        <w:rPr>
          <w:rFonts w:ascii="Arial" w:hAnsi="Arial" w:cs="Arial"/>
        </w:rPr>
        <w:t xml:space="preserve">Step by step process </w:t>
      </w:r>
      <w:r w:rsidR="0FC2BD24" w:rsidRPr="002E609B">
        <w:rPr>
          <w:rFonts w:ascii="Arial" w:hAnsi="Arial" w:cs="Arial"/>
        </w:rPr>
        <w:t xml:space="preserve">for </w:t>
      </w:r>
      <w:r w:rsidR="00947C81">
        <w:rPr>
          <w:rFonts w:ascii="Arial" w:hAnsi="Arial" w:cs="Arial"/>
        </w:rPr>
        <w:t xml:space="preserve">partially approving or declining </w:t>
      </w:r>
      <w:r w:rsidR="0FC2BD24" w:rsidRPr="002E609B">
        <w:rPr>
          <w:rFonts w:ascii="Arial" w:hAnsi="Arial" w:cs="Arial"/>
        </w:rPr>
        <w:t>a flexible working request</w:t>
      </w:r>
    </w:p>
    <w:p w14:paraId="5C7DAF12" w14:textId="77777777" w:rsidR="00F122DB" w:rsidRPr="007A4B18" w:rsidRDefault="0FC2BD24" w:rsidP="0B66C201">
      <w:pPr>
        <w:pStyle w:val="ListParagraph"/>
        <w:numPr>
          <w:ilvl w:val="0"/>
          <w:numId w:val="4"/>
        </w:numPr>
        <w:spacing w:after="2" w:line="244" w:lineRule="auto"/>
        <w:rPr>
          <w:rFonts w:ascii="Arial" w:hAnsi="Arial" w:cs="Arial"/>
        </w:rPr>
      </w:pPr>
      <w:r w:rsidRPr="007A4B18">
        <w:rPr>
          <w:rFonts w:ascii="Arial" w:eastAsia="Arial" w:hAnsi="Arial" w:cs="Arial"/>
        </w:rPr>
        <w:t xml:space="preserve">Employee submits formal flexible working application. </w:t>
      </w:r>
    </w:p>
    <w:p w14:paraId="78B4D069" w14:textId="77777777" w:rsidR="00F122DB" w:rsidRPr="007A4B18" w:rsidRDefault="00F122DB" w:rsidP="0B66C201">
      <w:pPr>
        <w:pStyle w:val="ListParagraph"/>
        <w:spacing w:after="2" w:line="244" w:lineRule="auto"/>
        <w:rPr>
          <w:rFonts w:ascii="Arial" w:hAnsi="Arial" w:cs="Arial"/>
        </w:rPr>
      </w:pPr>
    </w:p>
    <w:p w14:paraId="54AA99C0" w14:textId="4177F24E" w:rsidR="00F122DB" w:rsidRPr="007A4B18" w:rsidRDefault="0FC2BD24" w:rsidP="0B66C20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A4B18">
        <w:rPr>
          <w:rFonts w:ascii="Arial" w:eastAsia="Arial" w:hAnsi="Arial" w:cs="Arial"/>
        </w:rPr>
        <w:t xml:space="preserve">Decision must be reached within </w:t>
      </w:r>
      <w:r w:rsidR="001F5B8A">
        <w:rPr>
          <w:rFonts w:ascii="Arial" w:eastAsia="Arial" w:hAnsi="Arial" w:cs="Arial"/>
        </w:rPr>
        <w:t>t</w:t>
      </w:r>
      <w:r w:rsidR="006F3AFC">
        <w:rPr>
          <w:rFonts w:ascii="Arial" w:eastAsia="Arial" w:hAnsi="Arial" w:cs="Arial"/>
        </w:rPr>
        <w:t>wo</w:t>
      </w:r>
      <w:r w:rsidRPr="007A4B18">
        <w:rPr>
          <w:rFonts w:ascii="Arial" w:eastAsia="Arial" w:hAnsi="Arial" w:cs="Arial"/>
        </w:rPr>
        <w:t xml:space="preserve"> months unless extension</w:t>
      </w:r>
      <w:r w:rsidR="06C6D952" w:rsidRPr="007A4B18">
        <w:rPr>
          <w:rFonts w:ascii="Arial" w:eastAsia="Arial" w:hAnsi="Arial" w:cs="Arial"/>
        </w:rPr>
        <w:t xml:space="preserve"> is</w:t>
      </w:r>
      <w:r w:rsidRPr="007A4B18">
        <w:rPr>
          <w:rFonts w:ascii="Arial" w:eastAsia="Arial" w:hAnsi="Arial" w:cs="Arial"/>
        </w:rPr>
        <w:t xml:space="preserve"> agreed by both parties. </w:t>
      </w:r>
    </w:p>
    <w:p w14:paraId="580382A5" w14:textId="77777777" w:rsidR="00F122DB" w:rsidRPr="007A4B18" w:rsidRDefault="00F122DB" w:rsidP="0B66C201">
      <w:pPr>
        <w:pStyle w:val="ListParagraph"/>
        <w:rPr>
          <w:rFonts w:ascii="Arial" w:hAnsi="Arial" w:cs="Arial"/>
        </w:rPr>
      </w:pPr>
    </w:p>
    <w:p w14:paraId="137D3937" w14:textId="7C3C42A1" w:rsidR="00F122DB" w:rsidRPr="007A4B18" w:rsidRDefault="0FC2BD24" w:rsidP="0B66C20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A4B18">
        <w:rPr>
          <w:rFonts w:ascii="Arial" w:hAnsi="Arial" w:cs="Arial"/>
        </w:rPr>
        <w:t>Line manager or the appropriate senior leader acknowledges receipt and arranges a meeting within x working days [amend timeframe as appropriate according to your setting]. Employee has a right to be accompanied by a trade union representative or workplace colleague.</w:t>
      </w:r>
    </w:p>
    <w:p w14:paraId="0C883203" w14:textId="77777777" w:rsidR="00F122DB" w:rsidRPr="007A4B18" w:rsidRDefault="00F122DB" w:rsidP="0B66C201">
      <w:pPr>
        <w:pStyle w:val="ListParagraph"/>
        <w:rPr>
          <w:rFonts w:ascii="Arial" w:hAnsi="Arial" w:cs="Arial"/>
        </w:rPr>
      </w:pPr>
    </w:p>
    <w:p w14:paraId="09B64FF1" w14:textId="2ED50EB4" w:rsidR="00F122DB" w:rsidRPr="007A4B18" w:rsidRDefault="0FC2BD24" w:rsidP="0B66C20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A4B18">
        <w:rPr>
          <w:rFonts w:ascii="Arial" w:hAnsi="Arial" w:cs="Arial"/>
        </w:rPr>
        <w:t>Meeting held between line manager or the appropriate senior leader and employee to discuss request.</w:t>
      </w:r>
    </w:p>
    <w:p w14:paraId="614D2266" w14:textId="77777777" w:rsidR="00F122DB" w:rsidRPr="007A4B18" w:rsidRDefault="00F122DB" w:rsidP="0B66C201">
      <w:pPr>
        <w:pStyle w:val="ListParagraph"/>
        <w:rPr>
          <w:rFonts w:ascii="Arial" w:hAnsi="Arial" w:cs="Arial"/>
        </w:rPr>
      </w:pPr>
    </w:p>
    <w:p w14:paraId="126C59CA" w14:textId="77777777" w:rsidR="00F122DB" w:rsidRPr="007A4B18" w:rsidRDefault="0FC2BD24" w:rsidP="0B66C20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A4B18">
        <w:rPr>
          <w:rFonts w:ascii="Arial" w:hAnsi="Arial" w:cs="Arial"/>
        </w:rPr>
        <w:t>Outcome of meeting provided within x working days of meeting [amend timeframe as appropriate according to your setting].</w:t>
      </w:r>
    </w:p>
    <w:p w14:paraId="312CBC85" w14:textId="77777777" w:rsidR="00F122DB" w:rsidRPr="007A4B18" w:rsidRDefault="00F122DB" w:rsidP="0B66C201">
      <w:pPr>
        <w:pStyle w:val="ListParagraph"/>
        <w:rPr>
          <w:rFonts w:ascii="Arial" w:hAnsi="Arial" w:cs="Arial"/>
        </w:rPr>
      </w:pPr>
    </w:p>
    <w:p w14:paraId="7AA57D40" w14:textId="622D0099" w:rsidR="00F122DB" w:rsidRPr="007A4B18" w:rsidRDefault="0FC2BD24" w:rsidP="0B66C20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A4B18">
        <w:rPr>
          <w:rFonts w:ascii="Arial" w:hAnsi="Arial" w:cs="Arial"/>
        </w:rPr>
        <w:t>Partially approved or declined in entirety.</w:t>
      </w:r>
    </w:p>
    <w:p w14:paraId="5868DAF4" w14:textId="77777777" w:rsidR="00F122DB" w:rsidRPr="007A4B18" w:rsidRDefault="00F122DB" w:rsidP="0B66C201">
      <w:pPr>
        <w:pStyle w:val="ListParagraph"/>
        <w:rPr>
          <w:rFonts w:ascii="Arial" w:hAnsi="Arial" w:cs="Arial"/>
        </w:rPr>
      </w:pPr>
    </w:p>
    <w:p w14:paraId="4C927C71" w14:textId="77777777" w:rsidR="00F122DB" w:rsidRPr="007A4B18" w:rsidRDefault="0FC2BD24" w:rsidP="0B66C20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A4B18">
        <w:rPr>
          <w:rFonts w:ascii="Arial" w:hAnsi="Arial" w:cs="Arial"/>
        </w:rPr>
        <w:t>Appeal can be submitted within x working days of receipt of outcome [amend timeframe as appropriate according to your setting].</w:t>
      </w:r>
    </w:p>
    <w:p w14:paraId="16ADA43E" w14:textId="77777777" w:rsidR="00F122DB" w:rsidRPr="007A4B18" w:rsidRDefault="00F122DB" w:rsidP="0B66C201">
      <w:pPr>
        <w:pStyle w:val="ListParagraph"/>
        <w:rPr>
          <w:rFonts w:ascii="Arial" w:hAnsi="Arial" w:cs="Arial"/>
        </w:rPr>
      </w:pPr>
    </w:p>
    <w:p w14:paraId="782F8FE4" w14:textId="3EA1DEBD" w:rsidR="00F122DB" w:rsidRPr="007A4B18" w:rsidRDefault="0FC2BD24" w:rsidP="0B66C20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A4B18">
        <w:rPr>
          <w:rFonts w:ascii="Arial" w:hAnsi="Arial" w:cs="Arial"/>
        </w:rPr>
        <w:t>Meeting held between line manager or the appropriate senior leader and employee to discuss request.</w:t>
      </w:r>
    </w:p>
    <w:p w14:paraId="4992C856" w14:textId="77777777" w:rsidR="00F122DB" w:rsidRPr="007A4B18" w:rsidRDefault="00F122DB" w:rsidP="0B66C201">
      <w:pPr>
        <w:pStyle w:val="ListParagraph"/>
        <w:rPr>
          <w:rFonts w:ascii="Arial" w:hAnsi="Arial" w:cs="Arial"/>
        </w:rPr>
      </w:pPr>
    </w:p>
    <w:p w14:paraId="599D68F8" w14:textId="1EB0B036" w:rsidR="00F122DB" w:rsidRPr="007A4B18" w:rsidRDefault="0FC2BD24" w:rsidP="0B66C20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A4B18">
        <w:rPr>
          <w:rFonts w:ascii="Arial" w:hAnsi="Arial" w:cs="Arial"/>
        </w:rPr>
        <w:t>Outcome confirmed in writing within x working days [amend timeframe as appropriate].</w:t>
      </w:r>
    </w:p>
    <w:p w14:paraId="6B58DD0A" w14:textId="3D582682" w:rsidR="00F122DB" w:rsidRPr="007A4B18" w:rsidRDefault="00F122DB" w:rsidP="00F122DB">
      <w:pPr>
        <w:rPr>
          <w:rFonts w:ascii="Arial" w:hAnsi="Arial" w:cs="Arial"/>
        </w:rPr>
      </w:pPr>
    </w:p>
    <w:p w14:paraId="5B4E0187" w14:textId="77777777" w:rsidR="00F122DB" w:rsidRPr="007A4B18" w:rsidRDefault="00F122DB" w:rsidP="00F122DB">
      <w:pPr>
        <w:rPr>
          <w:rFonts w:ascii="Arial" w:hAnsi="Arial" w:cs="Arial"/>
        </w:rPr>
      </w:pPr>
    </w:p>
    <w:p w14:paraId="23EFABBA" w14:textId="77777777" w:rsidR="00331A53" w:rsidRPr="007A4B18" w:rsidRDefault="00331A53" w:rsidP="00331A53">
      <w:pPr>
        <w:rPr>
          <w:rFonts w:ascii="Arial" w:hAnsi="Arial" w:cs="Arial"/>
          <w:color w:val="auto"/>
        </w:rPr>
      </w:pPr>
    </w:p>
    <w:p w14:paraId="0B3255DD" w14:textId="77777777" w:rsidR="00331A53" w:rsidRPr="007A4B18" w:rsidRDefault="00331A53" w:rsidP="00331A53">
      <w:pPr>
        <w:rPr>
          <w:rFonts w:ascii="Arial" w:eastAsia="Arial" w:hAnsi="Arial" w:cs="Arial"/>
          <w:color w:val="auto"/>
          <w:szCs w:val="22"/>
        </w:rPr>
      </w:pPr>
    </w:p>
    <w:p w14:paraId="1491C7DA" w14:textId="77777777" w:rsidR="00331A53" w:rsidRPr="007A4B18" w:rsidRDefault="00331A53" w:rsidP="00331A53">
      <w:pPr>
        <w:rPr>
          <w:rFonts w:ascii="Arial" w:eastAsia="Arial" w:hAnsi="Arial" w:cs="Arial"/>
          <w:color w:val="494948"/>
          <w:szCs w:val="22"/>
        </w:rPr>
      </w:pPr>
    </w:p>
    <w:p w14:paraId="7EA9ED22" w14:textId="378DD2B5" w:rsidR="00331A53" w:rsidRPr="007A4B18" w:rsidRDefault="00331A53" w:rsidP="00331A53">
      <w:pPr>
        <w:rPr>
          <w:rFonts w:ascii="Arial" w:hAnsi="Arial" w:cs="Arial"/>
          <w:szCs w:val="22"/>
        </w:rPr>
      </w:pPr>
      <w:r w:rsidRPr="007A4B18">
        <w:rPr>
          <w:rFonts w:ascii="Arial" w:eastAsia="Arial" w:hAnsi="Arial" w:cs="Arial"/>
          <w:color w:val="494948"/>
          <w:szCs w:val="22"/>
        </w:rPr>
        <w:t xml:space="preserve"> </w:t>
      </w:r>
    </w:p>
    <w:p w14:paraId="040C8419" w14:textId="77332CA7" w:rsidR="00331A53" w:rsidRPr="007A4B18" w:rsidRDefault="00331A53" w:rsidP="00331A53">
      <w:pPr>
        <w:rPr>
          <w:rFonts w:ascii="Arial" w:hAnsi="Arial" w:cs="Arial"/>
        </w:rPr>
      </w:pPr>
    </w:p>
    <w:sectPr w:rsidR="00331A53" w:rsidRPr="007A4B18" w:rsidSect="00F33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27AF" w14:textId="77777777" w:rsidR="00C8677C" w:rsidRDefault="00C8677C" w:rsidP="00D71956">
      <w:pPr>
        <w:spacing w:after="0" w:line="240" w:lineRule="auto"/>
      </w:pPr>
      <w:r>
        <w:separator/>
      </w:r>
    </w:p>
  </w:endnote>
  <w:endnote w:type="continuationSeparator" w:id="0">
    <w:p w14:paraId="3B185514" w14:textId="77777777" w:rsidR="00C8677C" w:rsidRDefault="00C8677C" w:rsidP="00D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9E16" w14:textId="77777777" w:rsidR="00C8677C" w:rsidRDefault="00C8677C" w:rsidP="00D71956">
      <w:pPr>
        <w:spacing w:after="0" w:line="240" w:lineRule="auto"/>
      </w:pPr>
      <w:r>
        <w:separator/>
      </w:r>
    </w:p>
  </w:footnote>
  <w:footnote w:type="continuationSeparator" w:id="0">
    <w:p w14:paraId="0FE0B65D" w14:textId="77777777" w:rsidR="00C8677C" w:rsidRDefault="00C8677C" w:rsidP="00D7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9779" w14:textId="77777777" w:rsidR="00214961" w:rsidRDefault="00214961">
    <w:pPr>
      <w:pStyle w:val="Header"/>
    </w:pPr>
  </w:p>
  <w:p w14:paraId="714D509C" w14:textId="77777777" w:rsidR="00214961" w:rsidRDefault="00214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D48"/>
    <w:multiLevelType w:val="hybridMultilevel"/>
    <w:tmpl w:val="680C22BA"/>
    <w:lvl w:ilvl="0" w:tplc="6F82426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9494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61836"/>
    <w:multiLevelType w:val="hybridMultilevel"/>
    <w:tmpl w:val="C89E09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0301B"/>
    <w:multiLevelType w:val="hybridMultilevel"/>
    <w:tmpl w:val="BAC8169C"/>
    <w:lvl w:ilvl="0" w:tplc="C8BEACF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9494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0130A"/>
    <w:multiLevelType w:val="hybridMultilevel"/>
    <w:tmpl w:val="52004A08"/>
    <w:lvl w:ilvl="0" w:tplc="6F82426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9494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51BC0"/>
    <w:multiLevelType w:val="hybridMultilevel"/>
    <w:tmpl w:val="AE267B2E"/>
    <w:lvl w:ilvl="0" w:tplc="6F82426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9494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7034C"/>
    <w:multiLevelType w:val="hybridMultilevel"/>
    <w:tmpl w:val="AB0C6158"/>
    <w:lvl w:ilvl="0" w:tplc="6F82426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9494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F2A68"/>
    <w:multiLevelType w:val="hybridMultilevel"/>
    <w:tmpl w:val="47FE72A2"/>
    <w:lvl w:ilvl="0" w:tplc="A644F34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9494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4628">
    <w:abstractNumId w:val="2"/>
  </w:num>
  <w:num w:numId="2" w16cid:durableId="1222327939">
    <w:abstractNumId w:val="4"/>
  </w:num>
  <w:num w:numId="3" w16cid:durableId="1635910287">
    <w:abstractNumId w:val="6"/>
  </w:num>
  <w:num w:numId="4" w16cid:durableId="295188595">
    <w:abstractNumId w:val="3"/>
  </w:num>
  <w:num w:numId="5" w16cid:durableId="376047956">
    <w:abstractNumId w:val="0"/>
  </w:num>
  <w:num w:numId="6" w16cid:durableId="805272046">
    <w:abstractNumId w:val="1"/>
  </w:num>
  <w:num w:numId="7" w16cid:durableId="899369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53"/>
    <w:rsid w:val="000041E2"/>
    <w:rsid w:val="00007DCE"/>
    <w:rsid w:val="000234C0"/>
    <w:rsid w:val="00027619"/>
    <w:rsid w:val="000322F1"/>
    <w:rsid w:val="000352E2"/>
    <w:rsid w:val="0005241A"/>
    <w:rsid w:val="000529E9"/>
    <w:rsid w:val="00075370"/>
    <w:rsid w:val="000A58A0"/>
    <w:rsid w:val="000B05CF"/>
    <w:rsid w:val="000B193D"/>
    <w:rsid w:val="000B4C56"/>
    <w:rsid w:val="000D018F"/>
    <w:rsid w:val="000D14B6"/>
    <w:rsid w:val="000D1E5D"/>
    <w:rsid w:val="000D4EE2"/>
    <w:rsid w:val="000E11E4"/>
    <w:rsid w:val="000E304B"/>
    <w:rsid w:val="000F605B"/>
    <w:rsid w:val="00120AB5"/>
    <w:rsid w:val="001236FD"/>
    <w:rsid w:val="0014125F"/>
    <w:rsid w:val="00153428"/>
    <w:rsid w:val="001619D9"/>
    <w:rsid w:val="00162FAA"/>
    <w:rsid w:val="00173856"/>
    <w:rsid w:val="001752AB"/>
    <w:rsid w:val="00181124"/>
    <w:rsid w:val="00191475"/>
    <w:rsid w:val="001A2584"/>
    <w:rsid w:val="001A7785"/>
    <w:rsid w:val="001B51E9"/>
    <w:rsid w:val="001B532E"/>
    <w:rsid w:val="001D03F3"/>
    <w:rsid w:val="001E2D96"/>
    <w:rsid w:val="001F25A7"/>
    <w:rsid w:val="001F5B8A"/>
    <w:rsid w:val="0021373E"/>
    <w:rsid w:val="00213B42"/>
    <w:rsid w:val="00214961"/>
    <w:rsid w:val="00266A6C"/>
    <w:rsid w:val="002704B0"/>
    <w:rsid w:val="002711FE"/>
    <w:rsid w:val="00284A48"/>
    <w:rsid w:val="00285331"/>
    <w:rsid w:val="002A14A2"/>
    <w:rsid w:val="002B3E3A"/>
    <w:rsid w:val="002B66BF"/>
    <w:rsid w:val="002B68AF"/>
    <w:rsid w:val="002C085D"/>
    <w:rsid w:val="002E609B"/>
    <w:rsid w:val="002F40BB"/>
    <w:rsid w:val="00311D19"/>
    <w:rsid w:val="00331A53"/>
    <w:rsid w:val="0033558D"/>
    <w:rsid w:val="0034374B"/>
    <w:rsid w:val="0035400F"/>
    <w:rsid w:val="00381963"/>
    <w:rsid w:val="00384A9C"/>
    <w:rsid w:val="003856F8"/>
    <w:rsid w:val="00396E82"/>
    <w:rsid w:val="003A7D6B"/>
    <w:rsid w:val="003B44C4"/>
    <w:rsid w:val="003C1BD5"/>
    <w:rsid w:val="003D01E2"/>
    <w:rsid w:val="003F133D"/>
    <w:rsid w:val="004052C0"/>
    <w:rsid w:val="00406B85"/>
    <w:rsid w:val="0041271D"/>
    <w:rsid w:val="00422141"/>
    <w:rsid w:val="004235B5"/>
    <w:rsid w:val="00436F6D"/>
    <w:rsid w:val="004370E0"/>
    <w:rsid w:val="00444B5D"/>
    <w:rsid w:val="00461D7D"/>
    <w:rsid w:val="00470A42"/>
    <w:rsid w:val="004735EE"/>
    <w:rsid w:val="00490486"/>
    <w:rsid w:val="00492876"/>
    <w:rsid w:val="00497759"/>
    <w:rsid w:val="004A2BA2"/>
    <w:rsid w:val="004A745A"/>
    <w:rsid w:val="004B624F"/>
    <w:rsid w:val="004D0AB6"/>
    <w:rsid w:val="004D0ED5"/>
    <w:rsid w:val="004F19B9"/>
    <w:rsid w:val="00510101"/>
    <w:rsid w:val="00511225"/>
    <w:rsid w:val="00520890"/>
    <w:rsid w:val="00531965"/>
    <w:rsid w:val="00543138"/>
    <w:rsid w:val="00544139"/>
    <w:rsid w:val="005617D9"/>
    <w:rsid w:val="0056433E"/>
    <w:rsid w:val="00585E17"/>
    <w:rsid w:val="00587FB3"/>
    <w:rsid w:val="00591609"/>
    <w:rsid w:val="00595BD7"/>
    <w:rsid w:val="005A1FDC"/>
    <w:rsid w:val="005B04A3"/>
    <w:rsid w:val="005B66B9"/>
    <w:rsid w:val="005B66D0"/>
    <w:rsid w:val="005C42BF"/>
    <w:rsid w:val="005C4856"/>
    <w:rsid w:val="005D25AB"/>
    <w:rsid w:val="005F17D4"/>
    <w:rsid w:val="005F1FEC"/>
    <w:rsid w:val="005F7E5E"/>
    <w:rsid w:val="00603D29"/>
    <w:rsid w:val="00616DE5"/>
    <w:rsid w:val="00646FC7"/>
    <w:rsid w:val="00652819"/>
    <w:rsid w:val="00672568"/>
    <w:rsid w:val="006841B2"/>
    <w:rsid w:val="00695F37"/>
    <w:rsid w:val="006A2CEB"/>
    <w:rsid w:val="006B13C2"/>
    <w:rsid w:val="006C5DA3"/>
    <w:rsid w:val="006D654B"/>
    <w:rsid w:val="006F1853"/>
    <w:rsid w:val="006F3AFC"/>
    <w:rsid w:val="00704659"/>
    <w:rsid w:val="00713FD9"/>
    <w:rsid w:val="007255D9"/>
    <w:rsid w:val="00733A29"/>
    <w:rsid w:val="007605E0"/>
    <w:rsid w:val="00762F34"/>
    <w:rsid w:val="00783C23"/>
    <w:rsid w:val="0078721F"/>
    <w:rsid w:val="007A4B18"/>
    <w:rsid w:val="007A525D"/>
    <w:rsid w:val="007B20FA"/>
    <w:rsid w:val="007E4C08"/>
    <w:rsid w:val="007F4CFB"/>
    <w:rsid w:val="007F64FA"/>
    <w:rsid w:val="007F76A4"/>
    <w:rsid w:val="00811690"/>
    <w:rsid w:val="00861C6B"/>
    <w:rsid w:val="00864A71"/>
    <w:rsid w:val="00870919"/>
    <w:rsid w:val="00874EE8"/>
    <w:rsid w:val="0088060C"/>
    <w:rsid w:val="00897499"/>
    <w:rsid w:val="008A1B61"/>
    <w:rsid w:val="008A27A5"/>
    <w:rsid w:val="008B4DDF"/>
    <w:rsid w:val="008C02F0"/>
    <w:rsid w:val="008E1673"/>
    <w:rsid w:val="008E2698"/>
    <w:rsid w:val="00910826"/>
    <w:rsid w:val="0091227F"/>
    <w:rsid w:val="00914308"/>
    <w:rsid w:val="009479AF"/>
    <w:rsid w:val="00947C81"/>
    <w:rsid w:val="00974A5E"/>
    <w:rsid w:val="009A0A43"/>
    <w:rsid w:val="009B5C5D"/>
    <w:rsid w:val="009E1F23"/>
    <w:rsid w:val="009E245F"/>
    <w:rsid w:val="009F0488"/>
    <w:rsid w:val="00A02C8A"/>
    <w:rsid w:val="00A34C83"/>
    <w:rsid w:val="00A3751B"/>
    <w:rsid w:val="00A5173E"/>
    <w:rsid w:val="00A53F7A"/>
    <w:rsid w:val="00A5708D"/>
    <w:rsid w:val="00A7606C"/>
    <w:rsid w:val="00A92919"/>
    <w:rsid w:val="00AA3AC6"/>
    <w:rsid w:val="00AA53A4"/>
    <w:rsid w:val="00AB51AD"/>
    <w:rsid w:val="00AB7B9E"/>
    <w:rsid w:val="00AC4163"/>
    <w:rsid w:val="00AF14F4"/>
    <w:rsid w:val="00AF6C25"/>
    <w:rsid w:val="00AF74C1"/>
    <w:rsid w:val="00B004D0"/>
    <w:rsid w:val="00B05AF2"/>
    <w:rsid w:val="00B13AE3"/>
    <w:rsid w:val="00B13F81"/>
    <w:rsid w:val="00B2436E"/>
    <w:rsid w:val="00B244B1"/>
    <w:rsid w:val="00B454FA"/>
    <w:rsid w:val="00B46488"/>
    <w:rsid w:val="00B535AB"/>
    <w:rsid w:val="00B57BDF"/>
    <w:rsid w:val="00B66FCE"/>
    <w:rsid w:val="00B84F56"/>
    <w:rsid w:val="00B858CD"/>
    <w:rsid w:val="00B912E0"/>
    <w:rsid w:val="00B95688"/>
    <w:rsid w:val="00BA02F9"/>
    <w:rsid w:val="00BA1A62"/>
    <w:rsid w:val="00BC3289"/>
    <w:rsid w:val="00BC3DAE"/>
    <w:rsid w:val="00BD0944"/>
    <w:rsid w:val="00BD121F"/>
    <w:rsid w:val="00BE0943"/>
    <w:rsid w:val="00C0261F"/>
    <w:rsid w:val="00C373B6"/>
    <w:rsid w:val="00C42495"/>
    <w:rsid w:val="00C5672B"/>
    <w:rsid w:val="00C67EFD"/>
    <w:rsid w:val="00C72447"/>
    <w:rsid w:val="00C73F19"/>
    <w:rsid w:val="00C80150"/>
    <w:rsid w:val="00C8677C"/>
    <w:rsid w:val="00CA1E3A"/>
    <w:rsid w:val="00CB3343"/>
    <w:rsid w:val="00CB7506"/>
    <w:rsid w:val="00D04FA8"/>
    <w:rsid w:val="00D07D84"/>
    <w:rsid w:val="00D34071"/>
    <w:rsid w:val="00D437EE"/>
    <w:rsid w:val="00D47FD8"/>
    <w:rsid w:val="00D56E4F"/>
    <w:rsid w:val="00D71956"/>
    <w:rsid w:val="00D742C6"/>
    <w:rsid w:val="00D87A79"/>
    <w:rsid w:val="00DA79DA"/>
    <w:rsid w:val="00DB231D"/>
    <w:rsid w:val="00DB332B"/>
    <w:rsid w:val="00DC5CCA"/>
    <w:rsid w:val="00DD3015"/>
    <w:rsid w:val="00E07AA9"/>
    <w:rsid w:val="00E14F9A"/>
    <w:rsid w:val="00E34DDB"/>
    <w:rsid w:val="00E35DD6"/>
    <w:rsid w:val="00E46FA6"/>
    <w:rsid w:val="00E64970"/>
    <w:rsid w:val="00E66D65"/>
    <w:rsid w:val="00E77056"/>
    <w:rsid w:val="00E85565"/>
    <w:rsid w:val="00E95913"/>
    <w:rsid w:val="00EA70F8"/>
    <w:rsid w:val="00EA7587"/>
    <w:rsid w:val="00EB683B"/>
    <w:rsid w:val="00ED0286"/>
    <w:rsid w:val="00ED07CD"/>
    <w:rsid w:val="00EE158A"/>
    <w:rsid w:val="00EE2D7C"/>
    <w:rsid w:val="00EF4CA6"/>
    <w:rsid w:val="00F021DC"/>
    <w:rsid w:val="00F024D8"/>
    <w:rsid w:val="00F0529F"/>
    <w:rsid w:val="00F122DB"/>
    <w:rsid w:val="00F25F10"/>
    <w:rsid w:val="00F322F7"/>
    <w:rsid w:val="00F33FF2"/>
    <w:rsid w:val="00F42209"/>
    <w:rsid w:val="00F56569"/>
    <w:rsid w:val="00F904AA"/>
    <w:rsid w:val="00FA6770"/>
    <w:rsid w:val="00FE14AF"/>
    <w:rsid w:val="00FF0245"/>
    <w:rsid w:val="00FF3C7F"/>
    <w:rsid w:val="022DBBD3"/>
    <w:rsid w:val="02ECB4BE"/>
    <w:rsid w:val="0492EFBE"/>
    <w:rsid w:val="06A056DD"/>
    <w:rsid w:val="06C6D952"/>
    <w:rsid w:val="0987A857"/>
    <w:rsid w:val="0B66C201"/>
    <w:rsid w:val="0BFC558C"/>
    <w:rsid w:val="0D1DB8B4"/>
    <w:rsid w:val="0D37B8CC"/>
    <w:rsid w:val="0E02C02F"/>
    <w:rsid w:val="0FC2BD24"/>
    <w:rsid w:val="125C242A"/>
    <w:rsid w:val="126F5D88"/>
    <w:rsid w:val="13C41020"/>
    <w:rsid w:val="13D4113E"/>
    <w:rsid w:val="14A4B515"/>
    <w:rsid w:val="15BCB3D9"/>
    <w:rsid w:val="16F88745"/>
    <w:rsid w:val="172A39D9"/>
    <w:rsid w:val="182DC47D"/>
    <w:rsid w:val="1850D940"/>
    <w:rsid w:val="194B6B0C"/>
    <w:rsid w:val="196E412E"/>
    <w:rsid w:val="1A69ED8D"/>
    <w:rsid w:val="1CD2911F"/>
    <w:rsid w:val="21CCAA5D"/>
    <w:rsid w:val="23683BB8"/>
    <w:rsid w:val="27588086"/>
    <w:rsid w:val="287103FC"/>
    <w:rsid w:val="2B2F71C0"/>
    <w:rsid w:val="2C0FF9F9"/>
    <w:rsid w:val="2D5294AC"/>
    <w:rsid w:val="2E7293D2"/>
    <w:rsid w:val="2F6D395F"/>
    <w:rsid w:val="302F7294"/>
    <w:rsid w:val="306B4C16"/>
    <w:rsid w:val="31D5D343"/>
    <w:rsid w:val="3207DA00"/>
    <w:rsid w:val="3233E0B3"/>
    <w:rsid w:val="36B131E1"/>
    <w:rsid w:val="3981862E"/>
    <w:rsid w:val="39923F77"/>
    <w:rsid w:val="3AA8B937"/>
    <w:rsid w:val="3D39DD0D"/>
    <w:rsid w:val="3FA34D57"/>
    <w:rsid w:val="4093F84D"/>
    <w:rsid w:val="40D865F5"/>
    <w:rsid w:val="411E0AEB"/>
    <w:rsid w:val="41EC5696"/>
    <w:rsid w:val="4550F615"/>
    <w:rsid w:val="459B15B0"/>
    <w:rsid w:val="48FE8695"/>
    <w:rsid w:val="4B6AD637"/>
    <w:rsid w:val="4E426D6F"/>
    <w:rsid w:val="4FC6AF3A"/>
    <w:rsid w:val="501E7B31"/>
    <w:rsid w:val="543A3629"/>
    <w:rsid w:val="5497F3CF"/>
    <w:rsid w:val="566FDB3E"/>
    <w:rsid w:val="572CF5CF"/>
    <w:rsid w:val="5870BDDF"/>
    <w:rsid w:val="5A477366"/>
    <w:rsid w:val="62F0A690"/>
    <w:rsid w:val="6407CA76"/>
    <w:rsid w:val="649EDCE0"/>
    <w:rsid w:val="64F0B9F1"/>
    <w:rsid w:val="66322953"/>
    <w:rsid w:val="66DE9F17"/>
    <w:rsid w:val="69A9EE57"/>
    <w:rsid w:val="6AB81293"/>
    <w:rsid w:val="6BA57809"/>
    <w:rsid w:val="6CAD5257"/>
    <w:rsid w:val="6DCDCBAC"/>
    <w:rsid w:val="6E015E68"/>
    <w:rsid w:val="6E9CF95B"/>
    <w:rsid w:val="6FA0F4D8"/>
    <w:rsid w:val="727090E0"/>
    <w:rsid w:val="74A6FD1D"/>
    <w:rsid w:val="781757F8"/>
    <w:rsid w:val="7842B57C"/>
    <w:rsid w:val="78CCBB3C"/>
    <w:rsid w:val="7BC750C3"/>
    <w:rsid w:val="7CB866E4"/>
    <w:rsid w:val="7D8279E9"/>
    <w:rsid w:val="7DD80B50"/>
    <w:rsid w:val="7DEF773D"/>
    <w:rsid w:val="7F3E9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C7F83"/>
  <w15:chartTrackingRefBased/>
  <w15:docId w15:val="{1DA8C194-633F-4C80-AAEB-EC6BED38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A53"/>
    <w:pPr>
      <w:spacing w:line="259" w:lineRule="auto"/>
    </w:pPr>
    <w:rPr>
      <w:rFonts w:ascii="Calibri" w:eastAsia="Calibri" w:hAnsi="Calibri" w:cs="Calibri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A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A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A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A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A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A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A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A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A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A5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3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A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31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A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31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A53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331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A5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A57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08D"/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570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225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C42495"/>
    <w:pPr>
      <w:spacing w:after="0" w:line="240" w:lineRule="auto"/>
    </w:pPr>
    <w:rPr>
      <w:rFonts w:ascii="Calibri" w:eastAsia="Calibri" w:hAnsi="Calibri" w:cs="Calibri"/>
      <w:color w:val="000000"/>
      <w:sz w:val="22"/>
      <w:lang w:eastAsia="en-GB"/>
    </w:rPr>
  </w:style>
  <w:style w:type="character" w:styleId="Mention">
    <w:name w:val="Mention"/>
    <w:basedOn w:val="DefaultParagraphFont"/>
    <w:uiPriority w:val="99"/>
    <w:unhideWhenUsed/>
    <w:rsid w:val="005F1FEC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956"/>
    <w:rPr>
      <w:rFonts w:ascii="Calibri" w:eastAsia="Calibri" w:hAnsi="Calibri" w:cs="Calibri"/>
      <w:color w:val="000000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956"/>
    <w:rPr>
      <w:rFonts w:ascii="Calibri" w:eastAsia="Calibri" w:hAnsi="Calibri" w:cs="Calibri"/>
      <w:color w:val="000000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C162AB942F14F94B99672127EE7D6" ma:contentTypeVersion="18" ma:contentTypeDescription="Create a new document." ma:contentTypeScope="" ma:versionID="265a6625087fd5a4b31a50f9135bfedc">
  <xsd:schema xmlns:xsd="http://www.w3.org/2001/XMLSchema" xmlns:xs="http://www.w3.org/2001/XMLSchema" xmlns:p="http://schemas.microsoft.com/office/2006/metadata/properties" xmlns:ns2="1b80f1f0-c2e8-4eb8-93d1-8fefd45ab30f" xmlns:ns3="aa2e883a-9943-473a-ae4f-24f351ff2e6d" xmlns:ns4="8c566321-f672-4e06-a901-b5e72b4c4357" targetNamespace="http://schemas.microsoft.com/office/2006/metadata/properties" ma:root="true" ma:fieldsID="ad30d48c37617ef65a5e611a49bacfcb" ns2:_="" ns3:_="" ns4:_="">
    <xsd:import namespace="1b80f1f0-c2e8-4eb8-93d1-8fefd45ab30f"/>
    <xsd:import namespace="aa2e883a-9943-473a-ae4f-24f351ff2e6d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f1f0-c2e8-4eb8-93d1-8fefd45ab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e883a-9943-473a-ae4f-24f351ff2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3bb0d2-d0ed-480c-862f-04089b8702a1}" ma:internalName="TaxCatchAll" ma:showField="CatchAllData" ma:web="aa2e883a-9943-473a-ae4f-24f351ff2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lcf76f155ced4ddcb4097134ff3c332f xmlns="1b80f1f0-c2e8-4eb8-93d1-8fefd45ab3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FFE647-D97D-46CF-B356-00C25F4B9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0f1f0-c2e8-4eb8-93d1-8fefd45ab30f"/>
    <ds:schemaRef ds:uri="aa2e883a-9943-473a-ae4f-24f351ff2e6d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7BEFB-B234-4888-9CA4-94365ACA9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5A3CE-AC7F-49DF-A633-4E31F60F96CD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1b80f1f0-c2e8-4eb8-93d1-8fefd45ab30f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Department for Education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Joanne</dc:creator>
  <cp:keywords/>
  <dc:description/>
  <cp:lastModifiedBy>GRAFTON, Miranda</cp:lastModifiedBy>
  <cp:revision>97</cp:revision>
  <dcterms:created xsi:type="dcterms:W3CDTF">2026-01-22T03:51:00Z</dcterms:created>
  <dcterms:modified xsi:type="dcterms:W3CDTF">2026-02-12T14:17:00Z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0x0101008FDC162AB942F14F94B99672127EE7D6</vt:lpwstr>
  </property>
  <property fmtid="{D5CDD505-2E9C-101B-9397-08002B2CF9AE}" pid="3" name="h5181134883947a99a38d116ffff0102">
    <vt:lpwstr>DfE|a484111e-5b24-4ad9-9778-c536c8c88985</vt:lpwstr>
  </property>
  <property fmtid="{D5CDD505-2E9C-101B-9397-08002B2CF9AE}" pid="4" name="ba8d4f2c4b764194bae6c355bbdcc1eb">
    <vt:lpwstr>DfE|cc08a6d4-dfde-4d0f-bd85-069ebcef80d5</vt:lpwstr>
  </property>
  <property fmtid="{D5CDD505-2E9C-101B-9397-08002B2CF9AE}" pid="5" name="ce5af11cf85042fda4c4f1f7f633f15b">
    <vt:lpwstr>Official|0884c477-2e62-47ea-b19c-5af6e91124c5</vt:lpwstr>
  </property>
  <property fmtid="{D5CDD505-2E9C-101B-9397-08002B2CF9AE}" pid="6" name="_dlc_DocIdItemGuid">
    <vt:lpwstr>7b64f17a-dbc5-4512-8ee1-b920c5f6b9ae</vt:lpwstr>
  </property>
  <property fmtid="{D5CDD505-2E9C-101B-9397-08002B2CF9AE}" pid="7" name="DfeOrganisationalUnit">
    <vt:lpwstr>2;#DfE|cc08a6d4-dfde-4d0f-bd85-069ebcef80d5</vt:lpwstr>
  </property>
  <property fmtid="{D5CDD505-2E9C-101B-9397-08002B2CF9AE}" pid="8" name="DfeRights:ProtectiveMarking">
    <vt:lpwstr>1;#Official|0884c477-2e62-47ea-b19c-5af6e91124c5</vt:lpwstr>
  </property>
  <property fmtid="{D5CDD505-2E9C-101B-9397-08002B2CF9AE}" pid="9" name="DfeOwner">
    <vt:lpwstr>3;#DfE|a484111e-5b24-4ad9-9778-c536c8c88985</vt:lpwstr>
  </property>
  <property fmtid="{D5CDD505-2E9C-101B-9397-08002B2CF9AE}" pid="10" name="IWPOrganisationalUnit">
    <vt:lpwstr>2;#DfE|cc08a6d4-dfde-4d0f-bd85-069ebcef80d5</vt:lpwstr>
  </property>
  <property fmtid="{D5CDD505-2E9C-101B-9397-08002B2CF9AE}" pid="11" name="IWPOwner">
    <vt:lpwstr>3;#DfE|a484111e-5b24-4ad9-9778-c536c8c88985</vt:lpwstr>
  </property>
  <property fmtid="{D5CDD505-2E9C-101B-9397-08002B2CF9AE}" pid="12" name="MediaServiceImageTags">
    <vt:lpwstr/>
  </property>
  <property fmtid="{D5CDD505-2E9C-101B-9397-08002B2CF9AE}" pid="13" name="IWPRightsProtectiveMarking">
    <vt:lpwstr>1;#Official|0884c477-2e62-47ea-b19c-5af6e91124c5</vt:lpwstr>
  </property>
  <property fmtid="{D5CDD505-2E9C-101B-9397-08002B2CF9AE}" pid="14" name="b11dec6ce0c448c0844aaa6ccb665a34">
    <vt:lpwstr/>
  </property>
  <property fmtid="{D5CDD505-2E9C-101B-9397-08002B2CF9AE}" pid="15" name="fcfa2e3a102f492eb9989c5396408ed9">
    <vt:lpwstr/>
  </property>
  <property fmtid="{D5CDD505-2E9C-101B-9397-08002B2CF9AE}" pid="16" name="IWPSubject">
    <vt:lpwstr/>
  </property>
  <property fmtid="{D5CDD505-2E9C-101B-9397-08002B2CF9AE}" pid="17" name="h5181134883947a99a38d116ffff0006">
    <vt:lpwstr/>
  </property>
  <property fmtid="{D5CDD505-2E9C-101B-9397-08002B2CF9AE}" pid="18" name="DfeRights_x003a_ProtectiveMarking">
    <vt:lpwstr>1;#Official|0884c477-2e62-47ea-b19c-5af6e91124c5</vt:lpwstr>
  </property>
  <property fmtid="{D5CDD505-2E9C-101B-9397-08002B2CF9AE}" pid="19" name="DfeSubject">
    <vt:lpwstr/>
  </property>
  <property fmtid="{D5CDD505-2E9C-101B-9397-08002B2CF9AE}" pid="20" name="IWPFunction">
    <vt:lpwstr/>
  </property>
  <property fmtid="{D5CDD505-2E9C-101B-9397-08002B2CF9AE}" pid="21" name="lcf76f155ced4ddcb4097134ff3c332f">
    <vt:lpwstr/>
  </property>
  <property fmtid="{D5CDD505-2E9C-101B-9397-08002B2CF9AE}" pid="22" name="IWPSiteType">
    <vt:lpwstr/>
  </property>
  <property fmtid="{D5CDD505-2E9C-101B-9397-08002B2CF9AE}" pid="23" name="docLang">
    <vt:lpwstr>en</vt:lpwstr>
  </property>
</Properties>
</file>